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67D8" w14:textId="77777777" w:rsidR="002419A3" w:rsidRPr="002419A3" w:rsidRDefault="002419A3" w:rsidP="002419A3">
      <w:pPr>
        <w:jc w:val="center"/>
        <w:rPr>
          <w:b/>
          <w:bCs/>
          <w:sz w:val="6"/>
          <w:szCs w:val="6"/>
        </w:rPr>
      </w:pPr>
    </w:p>
    <w:p w14:paraId="1BE60F60" w14:textId="1E0A3EF8" w:rsidR="00957560" w:rsidRDefault="00957560" w:rsidP="002419A3">
      <w:pPr>
        <w:jc w:val="center"/>
        <w:rPr>
          <w:b/>
          <w:bCs/>
          <w:sz w:val="28"/>
          <w:szCs w:val="28"/>
        </w:rPr>
      </w:pPr>
      <w:r w:rsidRPr="00957560">
        <w:rPr>
          <w:b/>
          <w:bCs/>
          <w:sz w:val="28"/>
          <w:szCs w:val="28"/>
        </w:rPr>
        <w:t>New Account Information</w:t>
      </w:r>
    </w:p>
    <w:p w14:paraId="2B20A297" w14:textId="77777777" w:rsidR="002419A3" w:rsidRPr="002419A3" w:rsidRDefault="002419A3" w:rsidP="002419A3">
      <w:pPr>
        <w:jc w:val="center"/>
        <w:rPr>
          <w:b/>
          <w:bCs/>
          <w:sz w:val="8"/>
          <w:szCs w:val="8"/>
        </w:rPr>
      </w:pPr>
    </w:p>
    <w:p w14:paraId="6DC152A5" w14:textId="6074A7DB" w:rsidR="00957560" w:rsidRPr="00957560" w:rsidRDefault="00957560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Company/</w:t>
      </w:r>
      <w:r w:rsidR="000762D0">
        <w:rPr>
          <w:sz w:val="24"/>
          <w:szCs w:val="24"/>
        </w:rPr>
        <w:t>Municipal:</w:t>
      </w:r>
      <w:sdt>
        <w:sdtPr>
          <w:rPr>
            <w:sz w:val="24"/>
            <w:szCs w:val="24"/>
            <w:u w:val="single"/>
          </w:rPr>
          <w:id w:val="747300648"/>
          <w:placeholder>
            <w:docPart w:val="8A00130157F546798C4C74A75216BA1B"/>
          </w:placeholder>
          <w:showingPlcHdr/>
          <w:text/>
        </w:sdtPr>
        <w:sdtContent>
          <w:r w:rsidR="00DB4D4A" w:rsidRPr="00DB4D4A">
            <w:rPr>
              <w:rStyle w:val="PlaceholderText"/>
              <w:u w:val="single"/>
            </w:rPr>
            <w:t>Click or tap here to enter text.</w:t>
          </w:r>
        </w:sdtContent>
      </w:sdt>
    </w:p>
    <w:p w14:paraId="77F94587" w14:textId="429A0214" w:rsidR="00957560" w:rsidRDefault="00DB4D4A" w:rsidP="002419A3">
      <w:pPr>
        <w:spacing w:line="180" w:lineRule="auto"/>
        <w:rPr>
          <w:sz w:val="24"/>
          <w:szCs w:val="24"/>
        </w:rPr>
      </w:pPr>
      <w:r w:rsidRPr="00DB4D4A">
        <w:rPr>
          <w:sz w:val="24"/>
          <w:szCs w:val="24"/>
        </w:rPr>
        <w:t>Contact Name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86144339"/>
          <w:placeholder>
            <w:docPart w:val="4309B226169E4CDEB8103E016679A7F5"/>
          </w:placeholder>
          <w:showingPlcHdr/>
          <w:text/>
        </w:sdtPr>
        <w:sdtContent>
          <w:r w:rsidR="00231200" w:rsidRPr="000762D0">
            <w:rPr>
              <w:rStyle w:val="PlaceholderText"/>
              <w:u w:val="single"/>
            </w:rPr>
            <w:t>Click or tap here to enter text.</w:t>
          </w:r>
        </w:sdtContent>
      </w:sdt>
    </w:p>
    <w:p w14:paraId="7D9D49D1" w14:textId="180CF2BE" w:rsidR="00DB4D4A" w:rsidRDefault="00DB4D4A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Shipping Address: </w:t>
      </w:r>
      <w:sdt>
        <w:sdtPr>
          <w:rPr>
            <w:sz w:val="24"/>
            <w:szCs w:val="24"/>
          </w:rPr>
          <w:id w:val="61686858"/>
          <w:placeholder>
            <w:docPart w:val="D8EF62D3C97D45C281C9D88A82E6F388"/>
          </w:placeholder>
          <w:showingPlcHdr/>
          <w:text/>
        </w:sdtPr>
        <w:sdtContent>
          <w:r w:rsidR="00231200" w:rsidRPr="000762D0">
            <w:rPr>
              <w:rStyle w:val="PlaceholderText"/>
              <w:u w:val="single"/>
            </w:rPr>
            <w:t>Click or tap here to enter text.</w:t>
          </w:r>
        </w:sdtContent>
      </w:sdt>
    </w:p>
    <w:p w14:paraId="781FBDA4" w14:textId="26C1D82F" w:rsidR="00DB4D4A" w:rsidRDefault="00DB4D4A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City:</w:t>
      </w:r>
      <w:r w:rsidR="0023120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5261535"/>
          <w:placeholder>
            <w:docPart w:val="79F6BAED4A3546F3A506118E725C4F8D"/>
          </w:placeholder>
          <w:showingPlcHdr/>
          <w:text/>
        </w:sdtPr>
        <w:sdtContent>
          <w:r w:rsidR="00231200" w:rsidRPr="00746118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>State:</w:t>
      </w:r>
      <w:sdt>
        <w:sdtPr>
          <w:rPr>
            <w:sz w:val="24"/>
            <w:szCs w:val="24"/>
          </w:rPr>
          <w:id w:val="-979531457"/>
          <w:placeholder>
            <w:docPart w:val="BEB5598DA27D4287B5C3870499E6446F"/>
          </w:placeholder>
          <w:showingPlcHdr/>
          <w:text/>
        </w:sdtPr>
        <w:sdtContent>
          <w:r w:rsidR="00231200" w:rsidRPr="000762D0">
            <w:rPr>
              <w:rStyle w:val="PlaceholderText"/>
              <w:u w:val="single"/>
            </w:rPr>
            <w:t>Click or tap here to enter text.</w:t>
          </w:r>
        </w:sdtContent>
      </w:sdt>
      <w:r w:rsidR="00495B10">
        <w:rPr>
          <w:sz w:val="24"/>
          <w:szCs w:val="24"/>
        </w:rPr>
        <w:t xml:space="preserve"> </w:t>
      </w:r>
      <w:r>
        <w:rPr>
          <w:sz w:val="24"/>
          <w:szCs w:val="24"/>
        </w:rPr>
        <w:t>Zip Code:</w:t>
      </w:r>
      <w:r w:rsidR="00231200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1869520426"/>
          <w:placeholder>
            <w:docPart w:val="DefaultPlaceholder_-1854013440"/>
          </w:placeholder>
          <w:text/>
        </w:sdtPr>
        <w:sdtContent>
          <w:r w:rsidR="000762D0">
            <w:rPr>
              <w:sz w:val="24"/>
              <w:szCs w:val="24"/>
              <w:u w:val="single"/>
            </w:rPr>
            <w:t>_______________</w:t>
          </w:r>
        </w:sdtContent>
      </w:sdt>
    </w:p>
    <w:p w14:paraId="55CD00E6" w14:textId="0C2CFBFA" w:rsidR="00DB4D4A" w:rsidRDefault="00DB4D4A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Email:</w:t>
      </w:r>
      <w:r w:rsidR="00495B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39440491"/>
          <w:placeholder>
            <w:docPart w:val="DefaultPlaceholder_-1854013440"/>
          </w:placeholder>
          <w:showingPlcHdr/>
          <w:text/>
        </w:sdtPr>
        <w:sdtContent>
          <w:r w:rsidR="00495B10" w:rsidRPr="000762D0">
            <w:rPr>
              <w:rStyle w:val="PlaceholderText"/>
              <w:u w:val="single"/>
            </w:rPr>
            <w:t>Click or tap here to enter text.</w:t>
          </w:r>
        </w:sdtContent>
      </w:sdt>
    </w:p>
    <w:p w14:paraId="616D154D" w14:textId="672E4762" w:rsidR="00DB4D4A" w:rsidRDefault="00DB4D4A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Phone (Main):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35871981"/>
          <w:placeholder>
            <w:docPart w:val="DefaultPlaceholder_-1854013440"/>
          </w:placeholder>
          <w:showingPlcHdr/>
          <w:text/>
        </w:sdtPr>
        <w:sdtContent>
          <w:r w:rsidR="00495B10" w:rsidRPr="000762D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Cell:</w:t>
      </w:r>
      <w:r w:rsidR="00495B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93060613"/>
          <w:placeholder>
            <w:docPart w:val="DefaultPlaceholder_-1854013440"/>
          </w:placeholder>
          <w:showingPlcHdr/>
          <w:text/>
        </w:sdtPr>
        <w:sdtContent>
          <w:r w:rsidR="00495B10" w:rsidRPr="000762D0">
            <w:rPr>
              <w:rStyle w:val="PlaceholderText"/>
              <w:u w:val="single"/>
            </w:rPr>
            <w:t>Click or tap here to enter text.</w:t>
          </w:r>
        </w:sdtContent>
      </w:sdt>
    </w:p>
    <w:p w14:paraId="655BD09C" w14:textId="385CC787" w:rsidR="00DB4D4A" w:rsidRDefault="00DB4D4A" w:rsidP="002419A3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Billing Information</w:t>
      </w:r>
    </w:p>
    <w:p w14:paraId="5A5F6101" w14:textId="1F05E3C3" w:rsidR="00DB4D4A" w:rsidRDefault="00DB4D4A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Contact:</w:t>
      </w:r>
      <w:r w:rsidR="00495B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60541962"/>
          <w:placeholder>
            <w:docPart w:val="DefaultPlaceholder_-1854013440"/>
          </w:placeholder>
          <w:showingPlcHdr/>
          <w:text/>
        </w:sdtPr>
        <w:sdtContent>
          <w:r w:rsidR="00495B10" w:rsidRPr="000762D0">
            <w:rPr>
              <w:rStyle w:val="PlaceholderText"/>
              <w:u w:val="single"/>
            </w:rPr>
            <w:t>Click or tap here to enter text.</w:t>
          </w:r>
        </w:sdtContent>
      </w:sdt>
    </w:p>
    <w:p w14:paraId="4BAC593B" w14:textId="3133ADBF" w:rsidR="00DB4D4A" w:rsidRDefault="00DB4D4A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Billing Address:</w:t>
      </w:r>
      <w:r w:rsidR="00495B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73235845"/>
          <w:placeholder>
            <w:docPart w:val="DefaultPlaceholder_-1854013440"/>
          </w:placeholder>
          <w:showingPlcHdr/>
          <w:text/>
        </w:sdtPr>
        <w:sdtContent>
          <w:r w:rsidR="00495B10" w:rsidRPr="000762D0">
            <w:rPr>
              <w:rStyle w:val="PlaceholderText"/>
              <w:u w:val="single"/>
            </w:rPr>
            <w:t>Click or tap here to enter text.</w:t>
          </w:r>
        </w:sdtContent>
      </w:sdt>
    </w:p>
    <w:p w14:paraId="56BCE395" w14:textId="2362BB93" w:rsidR="00DB4D4A" w:rsidRDefault="00DB4D4A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City:</w:t>
      </w:r>
      <w:r w:rsidR="00495B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00822147"/>
          <w:placeholder>
            <w:docPart w:val="DefaultPlaceholder_-1854013440"/>
          </w:placeholder>
          <w:showingPlcHdr/>
          <w:text/>
        </w:sdtPr>
        <w:sdtContent>
          <w:r w:rsidR="00495B10" w:rsidRPr="000762D0">
            <w:rPr>
              <w:rStyle w:val="PlaceholderText"/>
              <w:u w:val="single"/>
            </w:rPr>
            <w:t>Click or tap here to enter text.</w:t>
          </w:r>
        </w:sdtContent>
      </w:sdt>
      <w:r w:rsidR="00495B10">
        <w:rPr>
          <w:sz w:val="24"/>
          <w:szCs w:val="24"/>
        </w:rPr>
        <w:t xml:space="preserve"> </w:t>
      </w:r>
      <w:r>
        <w:rPr>
          <w:sz w:val="24"/>
          <w:szCs w:val="24"/>
        </w:rPr>
        <w:t>State:</w:t>
      </w:r>
      <w:sdt>
        <w:sdtPr>
          <w:rPr>
            <w:sz w:val="24"/>
            <w:szCs w:val="24"/>
          </w:rPr>
          <w:id w:val="-2084445140"/>
          <w:placeholder>
            <w:docPart w:val="DefaultPlaceholder_-1854013440"/>
          </w:placeholder>
          <w:showingPlcHdr/>
          <w:text/>
        </w:sdtPr>
        <w:sdtContent>
          <w:r w:rsidR="00495B10" w:rsidRPr="000762D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4"/>
          <w:szCs w:val="24"/>
        </w:rPr>
        <w:t>Zip Code:</w:t>
      </w:r>
      <w:sdt>
        <w:sdtPr>
          <w:rPr>
            <w:sz w:val="24"/>
            <w:szCs w:val="24"/>
            <w:u w:val="single"/>
          </w:rPr>
          <w:id w:val="90833354"/>
          <w:placeholder>
            <w:docPart w:val="DefaultPlaceholder_-1854013440"/>
          </w:placeholder>
          <w:text/>
        </w:sdtPr>
        <w:sdtContent>
          <w:r w:rsidR="000762D0" w:rsidRP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</w:r>
          <w:r w:rsidR="000762D0">
            <w:rPr>
              <w:sz w:val="24"/>
              <w:szCs w:val="24"/>
              <w:u w:val="single"/>
            </w:rPr>
            <w:softHyphen/>
            <w:t>________________</w:t>
          </w:r>
        </w:sdtContent>
      </w:sdt>
    </w:p>
    <w:p w14:paraId="6E72C2C1" w14:textId="19AB9125" w:rsidR="00DB4D4A" w:rsidRDefault="00DB4D4A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Email:</w:t>
      </w:r>
      <w:r w:rsidR="00495B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34849243"/>
          <w:placeholder>
            <w:docPart w:val="DefaultPlaceholder_-1854013440"/>
          </w:placeholder>
          <w:showingPlcHdr/>
          <w:text/>
        </w:sdtPr>
        <w:sdtContent>
          <w:r w:rsidR="00495B10" w:rsidRPr="000762D0">
            <w:rPr>
              <w:rStyle w:val="PlaceholderText"/>
              <w:u w:val="single"/>
            </w:rPr>
            <w:t>Click or tap here to enter text.</w:t>
          </w:r>
        </w:sdtContent>
      </w:sdt>
    </w:p>
    <w:p w14:paraId="24098676" w14:textId="56B4B4C8" w:rsidR="00DB4D4A" w:rsidRDefault="00DB4D4A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Is this Account Tax Except:</w:t>
      </w:r>
      <w:r w:rsidR="005A4F46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08399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B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5B10">
        <w:rPr>
          <w:sz w:val="24"/>
          <w:szCs w:val="24"/>
        </w:rPr>
        <w:t xml:space="preserve">   </w:t>
      </w:r>
      <w:r>
        <w:rPr>
          <w:sz w:val="24"/>
          <w:szCs w:val="24"/>
        </w:rPr>
        <w:t>Yes</w:t>
      </w:r>
      <w:r w:rsidR="00495B10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4515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B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5B10">
        <w:rPr>
          <w:sz w:val="24"/>
          <w:szCs w:val="24"/>
        </w:rPr>
        <w:t xml:space="preserve">   </w:t>
      </w:r>
      <w:r>
        <w:rPr>
          <w:sz w:val="24"/>
          <w:szCs w:val="24"/>
        </w:rPr>
        <w:t>No (If yes, Please Attach ST3)</w:t>
      </w:r>
    </w:p>
    <w:p w14:paraId="7E0FA1D2" w14:textId="764C1EDB" w:rsidR="005A4F46" w:rsidRDefault="005A4F46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When placing orders is a purchase order number required?</w:t>
      </w:r>
      <w:r w:rsidR="00495B10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40930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B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5B10">
        <w:rPr>
          <w:sz w:val="24"/>
          <w:szCs w:val="24"/>
        </w:rPr>
        <w:t xml:space="preserve">   </w:t>
      </w:r>
      <w:r>
        <w:rPr>
          <w:sz w:val="24"/>
          <w:szCs w:val="24"/>
        </w:rPr>
        <w:t>Yes</w:t>
      </w:r>
      <w:r w:rsidR="00495B10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39936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B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5B10">
        <w:rPr>
          <w:sz w:val="24"/>
          <w:szCs w:val="24"/>
        </w:rPr>
        <w:t xml:space="preserve">   </w:t>
      </w:r>
      <w:r>
        <w:rPr>
          <w:sz w:val="24"/>
          <w:szCs w:val="24"/>
        </w:rPr>
        <w:t>No</w:t>
      </w:r>
    </w:p>
    <w:p w14:paraId="3A772FC5" w14:textId="6672E926" w:rsidR="005A4F46" w:rsidRDefault="005A4F46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When placing orders is a “ordered by” name required?</w:t>
      </w:r>
      <w:r w:rsidR="00495B10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99125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B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5B10">
        <w:rPr>
          <w:sz w:val="24"/>
          <w:szCs w:val="24"/>
        </w:rPr>
        <w:t xml:space="preserve">   </w:t>
      </w:r>
      <w:r>
        <w:rPr>
          <w:sz w:val="24"/>
          <w:szCs w:val="24"/>
        </w:rPr>
        <w:t>Yes</w:t>
      </w:r>
      <w:r w:rsidR="00495B10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3165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B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5B10">
        <w:rPr>
          <w:sz w:val="24"/>
          <w:szCs w:val="24"/>
        </w:rPr>
        <w:t xml:space="preserve">   N</w:t>
      </w:r>
      <w:r>
        <w:rPr>
          <w:sz w:val="24"/>
          <w:szCs w:val="24"/>
        </w:rPr>
        <w:t>o</w:t>
      </w:r>
    </w:p>
    <w:p w14:paraId="3B91933F" w14:textId="33015FE0" w:rsidR="005A4F46" w:rsidRDefault="005A4F46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If yes, list authorized buyers:</w:t>
      </w:r>
      <w:r w:rsidR="00495B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22735340"/>
          <w:placeholder>
            <w:docPart w:val="DefaultPlaceholder_-1854013440"/>
          </w:placeholder>
          <w:showingPlcHdr/>
          <w:text/>
        </w:sdtPr>
        <w:sdtContent>
          <w:r w:rsidR="00495B10" w:rsidRPr="00746118">
            <w:rPr>
              <w:rStyle w:val="PlaceholderText"/>
            </w:rPr>
            <w:t>Click or tap here to enter text.</w:t>
          </w:r>
        </w:sdtContent>
      </w:sdt>
    </w:p>
    <w:p w14:paraId="29DE5BC1" w14:textId="59BC52BA" w:rsidR="005A4F46" w:rsidRDefault="005A4F46" w:rsidP="002419A3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Terms</w:t>
      </w:r>
    </w:p>
    <w:p w14:paraId="28BE8463" w14:textId="32E7C9E6" w:rsidR="005A4F46" w:rsidRDefault="005A4F46" w:rsidP="002419A3">
      <w:pPr>
        <w:spacing w:line="180" w:lineRule="auto"/>
        <w:rPr>
          <w:sz w:val="24"/>
          <w:szCs w:val="24"/>
        </w:rPr>
      </w:pPr>
      <w:r w:rsidRPr="00231200">
        <w:rPr>
          <w:sz w:val="24"/>
          <w:szCs w:val="24"/>
          <w:highlight w:val="green"/>
        </w:rPr>
        <w:t xml:space="preserve">All contractors are required to have a credit card on file. This card will only be charged if the account is past due or over $5,000 in open invoices. You will be notified via email 24 hours prior to any card processing, there will be a </w:t>
      </w:r>
      <w:r w:rsidRPr="00231200">
        <w:rPr>
          <w:b/>
          <w:bCs/>
          <w:sz w:val="24"/>
          <w:szCs w:val="24"/>
          <w:highlight w:val="green"/>
        </w:rPr>
        <w:t>3% processing fee</w:t>
      </w:r>
      <w:r w:rsidRPr="00231200">
        <w:rPr>
          <w:sz w:val="24"/>
          <w:szCs w:val="24"/>
          <w:highlight w:val="green"/>
        </w:rPr>
        <w:t xml:space="preserve"> on all credit card</w:t>
      </w:r>
      <w:r w:rsidR="00231200" w:rsidRPr="00231200">
        <w:rPr>
          <w:sz w:val="24"/>
          <w:szCs w:val="24"/>
          <w:highlight w:val="green"/>
        </w:rPr>
        <w:t xml:space="preserve"> transaction</w:t>
      </w:r>
      <w:r w:rsidRPr="00231200">
        <w:rPr>
          <w:sz w:val="24"/>
          <w:szCs w:val="24"/>
          <w:highlight w:val="green"/>
        </w:rPr>
        <w:t>. All invoices will have 15-day terms.</w:t>
      </w:r>
      <w:r w:rsidR="00231200">
        <w:rPr>
          <w:sz w:val="24"/>
          <w:szCs w:val="24"/>
        </w:rPr>
        <w:t xml:space="preserve"> </w:t>
      </w:r>
    </w:p>
    <w:p w14:paraId="013958CC" w14:textId="0C625152" w:rsidR="00231200" w:rsidRDefault="00231200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Credit Card Number:</w:t>
      </w:r>
      <w:r w:rsidR="00495B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2104354"/>
          <w:placeholder>
            <w:docPart w:val="DefaultPlaceholder_-1854013440"/>
          </w:placeholder>
          <w:showingPlcHdr/>
          <w:text/>
        </w:sdtPr>
        <w:sdtContent>
          <w:r w:rsidR="00495B10" w:rsidRPr="000762D0">
            <w:rPr>
              <w:rStyle w:val="PlaceholderText"/>
              <w:u w:val="single"/>
            </w:rPr>
            <w:t>Click or tap here to enter text.</w:t>
          </w:r>
        </w:sdtContent>
      </w:sdt>
    </w:p>
    <w:p w14:paraId="1E610075" w14:textId="70D3E8DB" w:rsidR="00231200" w:rsidRDefault="00231200" w:rsidP="002419A3">
      <w:pPr>
        <w:pBdr>
          <w:bottom w:val="single" w:sz="12" w:space="1" w:color="auto"/>
        </w:pBd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Expiration: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25418175"/>
          <w:placeholder>
            <w:docPart w:val="DefaultPlaceholder_-1854013438"/>
          </w:placeholder>
          <w:showingPlcHdr/>
          <w:dropDownList>
            <w:listItem w:displayText="January" w:value="January"/>
            <w:listItem w:displayText="Febuary" w:value="Feb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r w:rsidR="00495B10" w:rsidRPr="000762D0">
            <w:rPr>
              <w:rStyle w:val="PlaceholderText"/>
              <w:u w:val="single"/>
            </w:rPr>
            <w:t>Choose an item.</w:t>
          </w:r>
        </w:sdtContent>
      </w:sdt>
      <w:r>
        <w:rPr>
          <w:sz w:val="24"/>
          <w:szCs w:val="24"/>
        </w:rPr>
        <w:t>/</w:t>
      </w:r>
      <w:sdt>
        <w:sdtPr>
          <w:rPr>
            <w:sz w:val="24"/>
            <w:szCs w:val="24"/>
          </w:rPr>
          <w:id w:val="-41908433"/>
          <w:placeholder>
            <w:docPart w:val="DefaultPlaceholder_-1854013438"/>
          </w:placeholder>
          <w:showingPlcHdr/>
          <w:comboBox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comboBox>
        </w:sdtPr>
        <w:sdtContent>
          <w:r w:rsidR="000762D0" w:rsidRPr="000762D0">
            <w:rPr>
              <w:rStyle w:val="PlaceholderText"/>
              <w:u w:val="single"/>
            </w:rPr>
            <w:t>Choose an item.</w:t>
          </w:r>
        </w:sdtContent>
      </w:sdt>
      <w:r>
        <w:rPr>
          <w:sz w:val="24"/>
          <w:szCs w:val="24"/>
        </w:rPr>
        <w:tab/>
        <w:t>Security Code:</w:t>
      </w:r>
      <w:sdt>
        <w:sdtPr>
          <w:rPr>
            <w:sz w:val="24"/>
            <w:szCs w:val="24"/>
          </w:rPr>
          <w:id w:val="-1561241610"/>
          <w:placeholder>
            <w:docPart w:val="DefaultPlaceholder_-1854013440"/>
          </w:placeholder>
          <w:showingPlcHdr/>
          <w:text/>
        </w:sdtPr>
        <w:sdtContent>
          <w:r w:rsidR="000762D0" w:rsidRPr="000762D0">
            <w:rPr>
              <w:rStyle w:val="PlaceholderText"/>
              <w:u w:val="single"/>
            </w:rPr>
            <w:t>Click or tap here to enter text.</w:t>
          </w:r>
        </w:sdtContent>
      </w:sdt>
    </w:p>
    <w:p w14:paraId="2AD01D09" w14:textId="68CF1846" w:rsidR="002419A3" w:rsidRDefault="002419A3" w:rsidP="002419A3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Account Receivable Contact Information:</w:t>
      </w:r>
    </w:p>
    <w:p w14:paraId="6A9E40D5" w14:textId="77777777" w:rsidR="002419A3" w:rsidRPr="002419A3" w:rsidRDefault="002419A3" w:rsidP="002419A3">
      <w:pPr>
        <w:spacing w:line="180" w:lineRule="auto"/>
        <w:rPr>
          <w:sz w:val="2"/>
          <w:szCs w:val="2"/>
        </w:rPr>
      </w:pPr>
    </w:p>
    <w:p w14:paraId="0CF6B1EC" w14:textId="02434AEE" w:rsidR="002419A3" w:rsidRDefault="002419A3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Jodi Herman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9A3">
        <w:rPr>
          <w:b/>
          <w:bCs/>
          <w:sz w:val="24"/>
          <w:szCs w:val="24"/>
        </w:rPr>
        <w:t>Remit Payments to:</w:t>
      </w:r>
    </w:p>
    <w:p w14:paraId="6F14616E" w14:textId="5220F544" w:rsidR="002419A3" w:rsidRDefault="002419A3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AB4840">
          <w:rPr>
            <w:rStyle w:val="Hyperlink"/>
            <w:sz w:val="24"/>
            <w:szCs w:val="24"/>
          </w:rPr>
          <w:t>info@tcwinterservices.com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T.C. Winter Service</w:t>
      </w:r>
    </w:p>
    <w:p w14:paraId="630F56E9" w14:textId="1102E4EE" w:rsidR="002419A3" w:rsidRDefault="002419A3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Office: 763-420-0927 X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 Box 418</w:t>
      </w:r>
    </w:p>
    <w:p w14:paraId="57EF1BFF" w14:textId="4B828257" w:rsidR="002419A3" w:rsidRDefault="002419A3" w:rsidP="002419A3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Cell: 763-221-7970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Zimmerman, MN 55398</w:t>
      </w:r>
    </w:p>
    <w:p w14:paraId="4992B968" w14:textId="77777777" w:rsidR="00231200" w:rsidRDefault="00231200" w:rsidP="002419A3">
      <w:pPr>
        <w:pBdr>
          <w:bottom w:val="single" w:sz="12" w:space="1" w:color="auto"/>
        </w:pBdr>
        <w:spacing w:line="180" w:lineRule="auto"/>
        <w:rPr>
          <w:sz w:val="24"/>
          <w:szCs w:val="24"/>
        </w:rPr>
      </w:pPr>
    </w:p>
    <w:p w14:paraId="1E451A52" w14:textId="33A1115C" w:rsidR="00957560" w:rsidRPr="00957560" w:rsidRDefault="00231200" w:rsidP="002419A3">
      <w:pPr>
        <w:spacing w:line="180" w:lineRule="auto"/>
        <w:rPr>
          <w:b/>
          <w:bCs/>
        </w:rPr>
      </w:pP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  <w:sz w:val="24"/>
          <w:szCs w:val="24"/>
        </w:rPr>
        <w:softHyphen/>
      </w:r>
      <w:r w:rsidRPr="00231200">
        <w:rPr>
          <w:b/>
          <w:bCs/>
        </w:rPr>
        <w:t>ALL INVOICES WILL BE EMAILED TO THE EMAIL ADDRESS PROVIDED ABOVE. PLEASE NOTIFY US IF YOU PREFER A DIFFERENT METHOD FOR RECEIVING INVOICES</w:t>
      </w:r>
      <w:r>
        <w:rPr>
          <w:b/>
          <w:bCs/>
        </w:rPr>
        <w:t>.</w:t>
      </w:r>
    </w:p>
    <w:sectPr w:rsidR="00957560" w:rsidRPr="009575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93B7" w14:textId="77777777" w:rsidR="0043470B" w:rsidRDefault="0043470B" w:rsidP="00957560">
      <w:pPr>
        <w:spacing w:after="0" w:line="240" w:lineRule="auto"/>
      </w:pPr>
      <w:r>
        <w:separator/>
      </w:r>
    </w:p>
  </w:endnote>
  <w:endnote w:type="continuationSeparator" w:id="0">
    <w:p w14:paraId="7D8A2563" w14:textId="77777777" w:rsidR="0043470B" w:rsidRDefault="0043470B" w:rsidP="0095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23A7" w14:textId="77777777" w:rsidR="0043470B" w:rsidRDefault="0043470B" w:rsidP="00957560">
      <w:pPr>
        <w:spacing w:after="0" w:line="240" w:lineRule="auto"/>
      </w:pPr>
      <w:r>
        <w:separator/>
      </w:r>
    </w:p>
  </w:footnote>
  <w:footnote w:type="continuationSeparator" w:id="0">
    <w:p w14:paraId="512A44DE" w14:textId="77777777" w:rsidR="0043470B" w:rsidRDefault="0043470B" w:rsidP="0095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AD76" w14:textId="073F8CC7" w:rsidR="00957560" w:rsidRPr="002419A3" w:rsidRDefault="00957560" w:rsidP="002419A3">
    <w:pPr>
      <w:pStyle w:val="Header"/>
      <w:jc w:val="center"/>
    </w:pPr>
    <w:r>
      <w:rPr>
        <w:noProof/>
      </w:rPr>
      <w:drawing>
        <wp:inline distT="0" distB="0" distL="0" distR="0" wp14:anchorId="44036A94" wp14:editId="7C1BCC8C">
          <wp:extent cx="2749550" cy="596900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60"/>
    <w:rsid w:val="000762D0"/>
    <w:rsid w:val="00231200"/>
    <w:rsid w:val="002419A3"/>
    <w:rsid w:val="00282DB6"/>
    <w:rsid w:val="002A10A2"/>
    <w:rsid w:val="0043470B"/>
    <w:rsid w:val="00495B10"/>
    <w:rsid w:val="005A4F46"/>
    <w:rsid w:val="00957560"/>
    <w:rsid w:val="00A35007"/>
    <w:rsid w:val="00C43BC7"/>
    <w:rsid w:val="00DB4D4A"/>
    <w:rsid w:val="00E4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27808"/>
  <w15:chartTrackingRefBased/>
  <w15:docId w15:val="{DE9E8374-3C26-4256-83F2-1459C14B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60"/>
  </w:style>
  <w:style w:type="paragraph" w:styleId="Footer">
    <w:name w:val="footer"/>
    <w:basedOn w:val="Normal"/>
    <w:link w:val="FooterChar"/>
    <w:uiPriority w:val="99"/>
    <w:unhideWhenUsed/>
    <w:rsid w:val="00957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60"/>
  </w:style>
  <w:style w:type="character" w:styleId="PlaceholderText">
    <w:name w:val="Placeholder Text"/>
    <w:basedOn w:val="DefaultParagraphFont"/>
    <w:uiPriority w:val="99"/>
    <w:semiHidden/>
    <w:rsid w:val="009575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1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cwinterservice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2F92-E5C6-4FBD-9925-C10D0E2B78D4}"/>
      </w:docPartPr>
      <w:docPartBody>
        <w:p w:rsidR="00981FFB" w:rsidRDefault="003C373E">
          <w:r w:rsidRPr="00746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0130157F546798C4C74A75216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0FF6-83B5-462D-9258-B40BCB123EB5}"/>
      </w:docPartPr>
      <w:docPartBody>
        <w:p w:rsidR="00981FFB" w:rsidRDefault="003C373E" w:rsidP="003C373E">
          <w:pPr>
            <w:pStyle w:val="8A00130157F546798C4C74A75216BA1B"/>
          </w:pPr>
          <w:r w:rsidRPr="00DB4D4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309B226169E4CDEB8103E016679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56EAC-0C71-4B5B-A052-CCD31CE51298}"/>
      </w:docPartPr>
      <w:docPartBody>
        <w:p w:rsidR="00981FFB" w:rsidRDefault="003C373E" w:rsidP="003C373E">
          <w:pPr>
            <w:pStyle w:val="4309B226169E4CDEB8103E016679A7F5"/>
          </w:pPr>
          <w:r w:rsidRPr="00746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F62D3C97D45C281C9D88A82E6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10C8-670C-4722-84D3-B6C887E3CD7C}"/>
      </w:docPartPr>
      <w:docPartBody>
        <w:p w:rsidR="00981FFB" w:rsidRDefault="003C373E" w:rsidP="003C373E">
          <w:pPr>
            <w:pStyle w:val="D8EF62D3C97D45C281C9D88A82E6F388"/>
          </w:pPr>
          <w:r w:rsidRPr="00746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6BAED4A3546F3A506118E725C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658CC-8579-4F58-BFD7-D9AD7AEB440C}"/>
      </w:docPartPr>
      <w:docPartBody>
        <w:p w:rsidR="00981FFB" w:rsidRDefault="003C373E" w:rsidP="003C373E">
          <w:pPr>
            <w:pStyle w:val="79F6BAED4A3546F3A506118E725C4F8D"/>
          </w:pPr>
          <w:r w:rsidRPr="00746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5598DA27D4287B5C3870499E6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92A4-3135-49AB-8593-9F639442FDA1}"/>
      </w:docPartPr>
      <w:docPartBody>
        <w:p w:rsidR="00981FFB" w:rsidRDefault="003C373E" w:rsidP="003C373E">
          <w:pPr>
            <w:pStyle w:val="BEB5598DA27D4287B5C3870499E6446F"/>
          </w:pPr>
          <w:r w:rsidRPr="00746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480CA-1C67-4ADA-B9AA-F1D5A4B62FE5}"/>
      </w:docPartPr>
      <w:docPartBody>
        <w:p w:rsidR="00981FFB" w:rsidRDefault="003C373E">
          <w:r w:rsidRPr="007461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3E"/>
    <w:rsid w:val="0005338C"/>
    <w:rsid w:val="003C373E"/>
    <w:rsid w:val="007175EA"/>
    <w:rsid w:val="009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73E"/>
    <w:rPr>
      <w:color w:val="808080"/>
    </w:rPr>
  </w:style>
  <w:style w:type="paragraph" w:customStyle="1" w:styleId="8A00130157F546798C4C74A75216BA1B">
    <w:name w:val="8A00130157F546798C4C74A75216BA1B"/>
    <w:rsid w:val="003C373E"/>
    <w:rPr>
      <w:rFonts w:eastAsiaTheme="minorHAnsi"/>
    </w:rPr>
  </w:style>
  <w:style w:type="paragraph" w:customStyle="1" w:styleId="4309B226169E4CDEB8103E016679A7F5">
    <w:name w:val="4309B226169E4CDEB8103E016679A7F5"/>
    <w:rsid w:val="003C373E"/>
    <w:rPr>
      <w:rFonts w:eastAsiaTheme="minorHAnsi"/>
    </w:rPr>
  </w:style>
  <w:style w:type="paragraph" w:customStyle="1" w:styleId="D8EF62D3C97D45C281C9D88A82E6F388">
    <w:name w:val="D8EF62D3C97D45C281C9D88A82E6F388"/>
    <w:rsid w:val="003C373E"/>
    <w:rPr>
      <w:rFonts w:eastAsiaTheme="minorHAnsi"/>
    </w:rPr>
  </w:style>
  <w:style w:type="paragraph" w:customStyle="1" w:styleId="79F6BAED4A3546F3A506118E725C4F8D">
    <w:name w:val="79F6BAED4A3546F3A506118E725C4F8D"/>
    <w:rsid w:val="003C373E"/>
    <w:rPr>
      <w:rFonts w:eastAsiaTheme="minorHAnsi"/>
    </w:rPr>
  </w:style>
  <w:style w:type="paragraph" w:customStyle="1" w:styleId="BEB5598DA27D4287B5C3870499E6446F">
    <w:name w:val="BEB5598DA27D4287B5C3870499E6446F"/>
    <w:rsid w:val="003C37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Herman</dc:creator>
  <cp:keywords/>
  <dc:description/>
  <cp:lastModifiedBy>Jodi Herman</cp:lastModifiedBy>
  <cp:revision>2</cp:revision>
  <dcterms:created xsi:type="dcterms:W3CDTF">2023-09-13T01:32:00Z</dcterms:created>
  <dcterms:modified xsi:type="dcterms:W3CDTF">2023-09-13T01:32:00Z</dcterms:modified>
</cp:coreProperties>
</file>